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98AD" w14:textId="68226DD8" w:rsidR="00F61BF7" w:rsidRPr="00994A59" w:rsidRDefault="00DF09F6" w:rsidP="001523A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="00E22B6E">
        <w:rPr>
          <w:rFonts w:ascii="Times New Roman" w:hAnsi="Times New Roman"/>
          <w:b/>
          <w:bCs/>
        </w:rPr>
        <w:t xml:space="preserve"> </w:t>
      </w:r>
      <w:r w:rsidR="00EB71F8" w:rsidRPr="00994A59">
        <w:rPr>
          <w:rFonts w:ascii="Times New Roman" w:hAnsi="Times New Roman"/>
          <w:b/>
          <w:bCs/>
        </w:rPr>
        <w:t>rezidenc</w:t>
      </w:r>
      <w:r>
        <w:rPr>
          <w:rFonts w:ascii="Times New Roman" w:hAnsi="Times New Roman"/>
          <w:b/>
          <w:bCs/>
        </w:rPr>
        <w:t>ích</w:t>
      </w:r>
      <w:r w:rsidR="00EB71F8" w:rsidRPr="00994A59">
        <w:rPr>
          <w:rFonts w:ascii="Times New Roman" w:hAnsi="Times New Roman"/>
          <w:b/>
          <w:bCs/>
        </w:rPr>
        <w:t xml:space="preserve"> pro překladatele</w:t>
      </w:r>
      <w:r>
        <w:rPr>
          <w:rFonts w:ascii="Times New Roman" w:hAnsi="Times New Roman"/>
          <w:b/>
          <w:bCs/>
        </w:rPr>
        <w:t xml:space="preserve"> v Broumově</w:t>
      </w:r>
    </w:p>
    <w:p w14:paraId="5F6B9B57" w14:textId="46DA4535" w:rsidR="00EB71F8" w:rsidRPr="00994A59" w:rsidRDefault="00AF41B9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>Rezidenti (</w:t>
      </w:r>
      <w:r w:rsidR="00103AB5">
        <w:rPr>
          <w:rFonts w:ascii="Times New Roman" w:hAnsi="Times New Roman"/>
        </w:rPr>
        <w:t xml:space="preserve">vždy </w:t>
      </w:r>
      <w:r w:rsidRPr="00994A59">
        <w:rPr>
          <w:rFonts w:ascii="Times New Roman" w:hAnsi="Times New Roman"/>
        </w:rPr>
        <w:t>dva</w:t>
      </w:r>
      <w:r w:rsidR="00103AB5">
        <w:rPr>
          <w:rFonts w:ascii="Times New Roman" w:hAnsi="Times New Roman"/>
        </w:rPr>
        <w:t xml:space="preserve"> najednou</w:t>
      </w:r>
      <w:r w:rsidRPr="00994A59">
        <w:rPr>
          <w:rFonts w:ascii="Times New Roman" w:hAnsi="Times New Roman"/>
        </w:rPr>
        <w:t>)</w:t>
      </w:r>
      <w:r w:rsidR="00EB71F8" w:rsidRPr="00994A59">
        <w:rPr>
          <w:rFonts w:ascii="Times New Roman" w:hAnsi="Times New Roman"/>
        </w:rPr>
        <w:t xml:space="preserve"> </w:t>
      </w:r>
      <w:r w:rsidRPr="00994A59">
        <w:rPr>
          <w:rFonts w:ascii="Times New Roman" w:hAnsi="Times New Roman"/>
        </w:rPr>
        <w:t xml:space="preserve">bydlí </w:t>
      </w:r>
      <w:r w:rsidR="00EB71F8" w:rsidRPr="00994A59">
        <w:rPr>
          <w:rFonts w:ascii="Times New Roman" w:hAnsi="Times New Roman"/>
        </w:rPr>
        <w:t xml:space="preserve">v historickém domku v klášterní zahradě. </w:t>
      </w:r>
      <w:r w:rsidRPr="00994A59">
        <w:rPr>
          <w:rFonts w:ascii="Times New Roman" w:hAnsi="Times New Roman"/>
        </w:rPr>
        <w:t>Rezidenti se v</w:t>
      </w:r>
      <w:r w:rsidR="00EB71F8" w:rsidRPr="00994A59">
        <w:rPr>
          <w:rFonts w:ascii="Times New Roman" w:hAnsi="Times New Roman"/>
        </w:rPr>
        <w:t>zájemně neruší, pokoje jsou na opačných koncích domku, mezi nimi je společná místnost</w:t>
      </w:r>
      <w:r w:rsidRPr="00994A59">
        <w:rPr>
          <w:rFonts w:ascii="Times New Roman" w:hAnsi="Times New Roman"/>
        </w:rPr>
        <w:t>, vybavená stolem se židlemi a nově knihovn</w:t>
      </w:r>
      <w:r w:rsidR="002102B6">
        <w:rPr>
          <w:rFonts w:ascii="Times New Roman" w:hAnsi="Times New Roman"/>
        </w:rPr>
        <w:t>ičkou</w:t>
      </w:r>
      <w:r w:rsidR="00EB71F8" w:rsidRPr="00994A59">
        <w:rPr>
          <w:rFonts w:ascii="Times New Roman" w:hAnsi="Times New Roman"/>
        </w:rPr>
        <w:t>.</w:t>
      </w:r>
      <w:r w:rsidRPr="00994A59">
        <w:rPr>
          <w:rFonts w:ascii="Times New Roman" w:hAnsi="Times New Roman"/>
        </w:rPr>
        <w:t xml:space="preserve"> V domku je dále </w:t>
      </w:r>
      <w:r w:rsidR="00EB71F8" w:rsidRPr="00994A59">
        <w:rPr>
          <w:rFonts w:ascii="Times New Roman" w:hAnsi="Times New Roman"/>
        </w:rPr>
        <w:t>společná koupelna (vybavená pračkou, žehličkou</w:t>
      </w:r>
      <w:r w:rsidR="00E22B6E">
        <w:rPr>
          <w:rFonts w:ascii="Times New Roman" w:hAnsi="Times New Roman"/>
        </w:rPr>
        <w:t>, žehli</w:t>
      </w:r>
      <w:r w:rsidRPr="00994A59">
        <w:rPr>
          <w:rFonts w:ascii="Times New Roman" w:hAnsi="Times New Roman"/>
        </w:rPr>
        <w:t>cím prknem, fénem</w:t>
      </w:r>
      <w:r w:rsidR="00EB71F8" w:rsidRPr="00994A59">
        <w:rPr>
          <w:rFonts w:ascii="Times New Roman" w:hAnsi="Times New Roman"/>
        </w:rPr>
        <w:t xml:space="preserve">) a kuchyně (lednice, varná konvice, mikrovlnná trouba, plotýnkový vařič a remoska na pečení). </w:t>
      </w:r>
      <w:r w:rsidR="002102B6">
        <w:rPr>
          <w:rFonts w:ascii="Times New Roman" w:hAnsi="Times New Roman"/>
        </w:rPr>
        <w:t>Vaření je t</w:t>
      </w:r>
      <w:r w:rsidR="00EB71F8" w:rsidRPr="00994A59">
        <w:rPr>
          <w:rFonts w:ascii="Times New Roman" w:hAnsi="Times New Roman"/>
        </w:rPr>
        <w:t xml:space="preserve">rochu omezené </w:t>
      </w:r>
      <w:r w:rsidR="002102B6">
        <w:rPr>
          <w:rFonts w:ascii="Times New Roman" w:hAnsi="Times New Roman"/>
        </w:rPr>
        <w:t>kvůli</w:t>
      </w:r>
      <w:r w:rsidR="00EB71F8" w:rsidRPr="00994A59">
        <w:rPr>
          <w:rFonts w:ascii="Times New Roman" w:hAnsi="Times New Roman"/>
        </w:rPr>
        <w:t xml:space="preserve"> poplašn</w:t>
      </w:r>
      <w:r w:rsidR="002102B6">
        <w:rPr>
          <w:rFonts w:ascii="Times New Roman" w:hAnsi="Times New Roman"/>
        </w:rPr>
        <w:t>ému</w:t>
      </w:r>
      <w:r w:rsidR="00EB71F8" w:rsidRPr="00994A59">
        <w:rPr>
          <w:rFonts w:ascii="Times New Roman" w:hAnsi="Times New Roman"/>
        </w:rPr>
        <w:t xml:space="preserve"> protipožárním</w:t>
      </w:r>
      <w:r w:rsidR="002102B6">
        <w:rPr>
          <w:rFonts w:ascii="Times New Roman" w:hAnsi="Times New Roman"/>
        </w:rPr>
        <w:t>u</w:t>
      </w:r>
      <w:r w:rsidR="00EB71F8" w:rsidRPr="00994A59">
        <w:rPr>
          <w:rFonts w:ascii="Times New Roman" w:hAnsi="Times New Roman"/>
        </w:rPr>
        <w:t xml:space="preserve"> systém</w:t>
      </w:r>
      <w:r w:rsidR="002102B6">
        <w:rPr>
          <w:rFonts w:ascii="Times New Roman" w:hAnsi="Times New Roman"/>
        </w:rPr>
        <w:t xml:space="preserve">u </w:t>
      </w:r>
      <w:r w:rsidR="00EB71F8" w:rsidRPr="00994A59">
        <w:rPr>
          <w:rFonts w:ascii="Times New Roman" w:hAnsi="Times New Roman"/>
        </w:rPr>
        <w:t xml:space="preserve">(prý hrozí poplach s nutností uhradit výjezd – k tomu se rezident zavazuje podpisem – při velkém dýmu, tzn. při připálení pokrmu. Podle zkušeností </w:t>
      </w:r>
      <w:r w:rsidRPr="00994A59">
        <w:rPr>
          <w:rFonts w:ascii="Times New Roman" w:hAnsi="Times New Roman"/>
        </w:rPr>
        <w:t xml:space="preserve">Tomáše Havla </w:t>
      </w:r>
      <w:r w:rsidR="00EB71F8" w:rsidRPr="00994A59">
        <w:rPr>
          <w:rFonts w:ascii="Times New Roman" w:hAnsi="Times New Roman"/>
        </w:rPr>
        <w:t>běžné vaření i uměřené smažení poplach nespustilo).</w:t>
      </w:r>
    </w:p>
    <w:p w14:paraId="6DF30CA7" w14:textId="020CE522" w:rsidR="00AF41B9" w:rsidRDefault="00AF41B9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>Každý rezident má k dispozici vlastní</w:t>
      </w:r>
      <w:r w:rsidR="000C4186">
        <w:rPr>
          <w:rFonts w:ascii="Times New Roman" w:hAnsi="Times New Roman"/>
        </w:rPr>
        <w:t xml:space="preserve"> </w:t>
      </w:r>
      <w:r w:rsidRPr="00994A59">
        <w:rPr>
          <w:rFonts w:ascii="Times New Roman" w:hAnsi="Times New Roman"/>
        </w:rPr>
        <w:t>prostorný pokoj s dvoulůžkem, rozkládacím gaučem,</w:t>
      </w:r>
      <w:r w:rsidR="00A75918">
        <w:rPr>
          <w:rFonts w:ascii="Times New Roman" w:hAnsi="Times New Roman"/>
        </w:rPr>
        <w:t xml:space="preserve"> konferenčním stolkem,</w:t>
      </w:r>
      <w:r w:rsidRPr="00994A59">
        <w:rPr>
          <w:rFonts w:ascii="Times New Roman" w:hAnsi="Times New Roman"/>
        </w:rPr>
        <w:t xml:space="preserve"> skříní a stolkem</w:t>
      </w:r>
      <w:r w:rsidR="005605DE">
        <w:rPr>
          <w:rFonts w:ascii="Times New Roman" w:hAnsi="Times New Roman"/>
        </w:rPr>
        <w:t xml:space="preserve"> se židlí</w:t>
      </w:r>
      <w:r w:rsidRPr="00994A59">
        <w:rPr>
          <w:rFonts w:ascii="Times New Roman" w:hAnsi="Times New Roman"/>
        </w:rPr>
        <w:t xml:space="preserve">. </w:t>
      </w:r>
      <w:r w:rsidR="001A3876" w:rsidRPr="00994A59">
        <w:rPr>
          <w:rFonts w:ascii="Times New Roman" w:hAnsi="Times New Roman"/>
        </w:rPr>
        <w:t xml:space="preserve">V celém domku funguje připojení na wifi. </w:t>
      </w:r>
      <w:r w:rsidRPr="00994A59">
        <w:rPr>
          <w:rFonts w:ascii="Times New Roman" w:hAnsi="Times New Roman"/>
        </w:rPr>
        <w:t>Domek je umístěn přímo v klášterní zahradě (která je přístupná veřejnosti denně v době 8</w:t>
      </w:r>
      <w:r w:rsidR="007E0906">
        <w:rPr>
          <w:rFonts w:ascii="Times New Roman" w:hAnsi="Times New Roman"/>
        </w:rPr>
        <w:t>–</w:t>
      </w:r>
      <w:r w:rsidRPr="00994A59">
        <w:rPr>
          <w:rFonts w:ascii="Times New Roman" w:hAnsi="Times New Roman"/>
        </w:rPr>
        <w:t>16</w:t>
      </w:r>
      <w:r w:rsidR="00994A59">
        <w:rPr>
          <w:rFonts w:ascii="Times New Roman" w:hAnsi="Times New Roman"/>
        </w:rPr>
        <w:t xml:space="preserve"> hodin</w:t>
      </w:r>
      <w:r w:rsidRPr="00994A59">
        <w:rPr>
          <w:rFonts w:ascii="Times New Roman" w:hAnsi="Times New Roman"/>
        </w:rPr>
        <w:t xml:space="preserve">), rezident obdrží při příjezdu klíče od domku, od východu z areálu rovnou </w:t>
      </w:r>
      <w:r w:rsidR="00353020">
        <w:rPr>
          <w:rFonts w:ascii="Times New Roman" w:hAnsi="Times New Roman"/>
        </w:rPr>
        <w:t>přes</w:t>
      </w:r>
      <w:r w:rsidRPr="00994A59">
        <w:rPr>
          <w:rFonts w:ascii="Times New Roman" w:hAnsi="Times New Roman"/>
        </w:rPr>
        <w:t xml:space="preserve"> zahrad</w:t>
      </w:r>
      <w:r w:rsidR="00353020">
        <w:rPr>
          <w:rFonts w:ascii="Times New Roman" w:hAnsi="Times New Roman"/>
        </w:rPr>
        <w:t>u</w:t>
      </w:r>
      <w:r w:rsidRPr="00994A59">
        <w:rPr>
          <w:rFonts w:ascii="Times New Roman" w:hAnsi="Times New Roman"/>
        </w:rPr>
        <w:t xml:space="preserve"> </w:t>
      </w:r>
      <w:r w:rsidR="005605DE">
        <w:rPr>
          <w:rFonts w:ascii="Times New Roman" w:hAnsi="Times New Roman"/>
        </w:rPr>
        <w:t>a</w:t>
      </w:r>
      <w:r w:rsidRPr="00994A59">
        <w:rPr>
          <w:rFonts w:ascii="Times New Roman" w:hAnsi="Times New Roman"/>
        </w:rPr>
        <w:t xml:space="preserve"> též přes klášterní nádvoří.</w:t>
      </w:r>
    </w:p>
    <w:p w14:paraId="19D1AB50" w14:textId="1EFB0619" w:rsidR="008A4E0B" w:rsidRDefault="005605DE" w:rsidP="001523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klášteře probíhá bohatý kulturní program (koncerty, výstavy, divadelní představení), na </w:t>
      </w:r>
      <w:r w:rsidR="000C4186">
        <w:rPr>
          <w:rFonts w:ascii="Times New Roman" w:hAnsi="Times New Roman"/>
        </w:rPr>
        <w:t>který</w:t>
      </w:r>
      <w:r>
        <w:rPr>
          <w:rFonts w:ascii="Times New Roman" w:hAnsi="Times New Roman"/>
        </w:rPr>
        <w:t xml:space="preserve"> mají rezidenti vstup zdarma/se slevou. Ve městě též funguje undergroundový klub Eden, příležitostně kino, kulturní akce nabízí </w:t>
      </w:r>
      <w:r w:rsidR="002102B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místní knihovna. </w:t>
      </w:r>
      <w:r w:rsidR="008A4E0B">
        <w:rPr>
          <w:rFonts w:ascii="Times New Roman" w:hAnsi="Times New Roman"/>
        </w:rPr>
        <w:t xml:space="preserve">Přímo v areálu kláštera </w:t>
      </w:r>
      <w:r w:rsidR="00103AB5">
        <w:rPr>
          <w:rFonts w:ascii="Times New Roman" w:hAnsi="Times New Roman"/>
        </w:rPr>
        <w:t>je otevřená</w:t>
      </w:r>
      <w:r w:rsidR="008A4E0B">
        <w:rPr>
          <w:rFonts w:ascii="Times New Roman" w:hAnsi="Times New Roman"/>
        </w:rPr>
        <w:t xml:space="preserve"> restaurace Baroque U tří růží a Café Dietzenhofer, další restaurační zařízení nabízející polední menu se nacházejí v</w:t>
      </w:r>
      <w:r w:rsidR="00103AB5">
        <w:rPr>
          <w:rFonts w:ascii="Times New Roman" w:hAnsi="Times New Roman"/>
        </w:rPr>
        <w:t> </w:t>
      </w:r>
      <w:r w:rsidR="008A4E0B">
        <w:rPr>
          <w:rFonts w:ascii="Times New Roman" w:hAnsi="Times New Roman"/>
        </w:rPr>
        <w:t>poblíž</w:t>
      </w:r>
      <w:r w:rsidR="00103AB5">
        <w:rPr>
          <w:rFonts w:ascii="Times New Roman" w:hAnsi="Times New Roman"/>
        </w:rPr>
        <w:t xml:space="preserve"> (veganská restaurace Kočka na kari, restaurace Střelnice a další)</w:t>
      </w:r>
      <w:r w:rsidR="008A4E0B">
        <w:rPr>
          <w:rFonts w:ascii="Times New Roman" w:hAnsi="Times New Roman"/>
        </w:rPr>
        <w:t xml:space="preserve">.  </w:t>
      </w:r>
    </w:p>
    <w:p w14:paraId="66DEFF0A" w14:textId="5E5E97C4" w:rsidR="005605DE" w:rsidRDefault="005605DE" w:rsidP="001523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Broumov je dobře dostupný vlakem i autobusem (přes </w:t>
      </w:r>
      <w:r w:rsidR="002102B6">
        <w:rPr>
          <w:rFonts w:ascii="Times New Roman" w:hAnsi="Times New Roman"/>
        </w:rPr>
        <w:t xml:space="preserve">Hradec Králové </w:t>
      </w:r>
      <w:r>
        <w:rPr>
          <w:rFonts w:ascii="Times New Roman" w:hAnsi="Times New Roman"/>
        </w:rPr>
        <w:t xml:space="preserve">a </w:t>
      </w:r>
      <w:r w:rsidR="002102B6">
        <w:rPr>
          <w:rFonts w:ascii="Times New Roman" w:hAnsi="Times New Roman"/>
        </w:rPr>
        <w:t>Náchod</w:t>
      </w:r>
      <w:r>
        <w:rPr>
          <w:rFonts w:ascii="Times New Roman" w:hAnsi="Times New Roman"/>
        </w:rPr>
        <w:t>).</w:t>
      </w:r>
    </w:p>
    <w:p w14:paraId="7B7B7A25" w14:textId="19E82B8F" w:rsidR="001A3876" w:rsidRPr="007E0906" w:rsidRDefault="002102B6" w:rsidP="001523AB">
      <w:pPr>
        <w:suppressAutoHyphens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 w:rsidR="00431C2C" w:rsidRPr="007E0906">
        <w:rPr>
          <w:rFonts w:ascii="Times New Roman" w:hAnsi="Times New Roman"/>
          <w:b/>
          <w:bCs/>
        </w:rPr>
        <w:lastRenderedPageBreak/>
        <w:t>O</w:t>
      </w:r>
      <w:r w:rsidR="00AA0273" w:rsidRPr="007E0906">
        <w:rPr>
          <w:rFonts w:ascii="Times New Roman" w:hAnsi="Times New Roman"/>
          <w:b/>
          <w:bCs/>
        </w:rPr>
        <w:t>hlasy</w:t>
      </w:r>
      <w:r w:rsidR="001A3876" w:rsidRPr="007E0906">
        <w:rPr>
          <w:rFonts w:ascii="Times New Roman" w:hAnsi="Times New Roman"/>
          <w:b/>
          <w:bCs/>
        </w:rPr>
        <w:t xml:space="preserve"> bývalých rezidentů</w:t>
      </w:r>
    </w:p>
    <w:p w14:paraId="6A01D940" w14:textId="224E6953" w:rsidR="001A3876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 xml:space="preserve">„Skoro se stydím přiznat, že jsem v broumovském klášteře byla letos už podruhé, protože to považuji za vzácnou výsadu, které by měli využívat všichni kolegové. Uchvacuje mě oproštěnost a zároveň velkorysost zdejšího životního prostoru, kde se mohu plně soustředit na práci, která je svou povahou mravenčí a samotářská, a současně mít před očima esteticky i duchovně impozantní výsledek lidského snažení. Z mého pohledu v literárním domku nic nechybí ani nepřebývá při zachování potřebné estetické rovnováhy. Podařilo se tu vybudovat pro kohokoli, kdo je připraven, zázračnou oázu ve zmatku světa, která neokázale pokračuje v tom nejlepším z tradice klášterní kultury. </w:t>
      </w:r>
    </w:p>
    <w:p w14:paraId="63F8669B" w14:textId="0920B856" w:rsidR="001A3876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>Přidanou hodnotou pracovního pobytu je pak celé Broumovsko. Sama k němu řízením osudu mám niterný vztah od dětství, takže zdejší stále ještě pozapomenutá krajina obnažených skal i solitérních architektonických skvostů na mne působí trochu jinou, byť nemenší silou než na toho, kdo se s ní setká poprvé a bývá pravidelně ohromen. Zimní období sice nevybízí k témuž druhu vycházek jako měsíce vlídnější, o to víc je s ní však člověk konfrontován přímo, bez clony turistického hemžení.“</w:t>
      </w:r>
    </w:p>
    <w:p w14:paraId="4B8539E6" w14:textId="2BE4A4E7" w:rsidR="001A3876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  <w:i/>
          <w:iCs/>
        </w:rPr>
        <w:t>Vlasta Dufková</w:t>
      </w:r>
      <w:r w:rsidRPr="00994A59">
        <w:rPr>
          <w:rFonts w:ascii="Times New Roman" w:hAnsi="Times New Roman"/>
        </w:rPr>
        <w:t>, překladatelka z francouzštiny a portugalštiny</w:t>
      </w:r>
    </w:p>
    <w:p w14:paraId="0A6EA4A6" w14:textId="77777777" w:rsidR="001A3876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</w:p>
    <w:p w14:paraId="2F204EEB" w14:textId="207E7E2E" w:rsidR="001A3876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>„V prosinci/lednu, kdy jsem tam pobýval, byl i v okolí domku nevídaný klid (klášterní zahrada je otevřená od 8 do 16 hodin, pak je tam zcela pusto, ale i jinak kolem projde jenom pár místních se psem). Krom toho úchvatný výhled z okna na klášter, na řady povětšinou zhasnutých oken, pocit klidu a samoty ještě umocňuje. Rezident si může žít zcela autonomním režimem, když chce, několik dní se prakticky s nikým nesetkat. V tom vidím hlavní přínos pobytu.</w:t>
      </w:r>
    </w:p>
    <w:p w14:paraId="54C7A350" w14:textId="4C3BD9D3" w:rsidR="001A3876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>A když překladatel zatouží vrátit se mezi lidi, stačí mu na to pár minut. Centrum města je doslova pár kroků. Veškerou obživu lze sehnat v prodejně Lidl, u řezníka na náměstí, v samoobsluze kousek vedle (vše 5 minut pěšky), k tomu je v Broumově ještě poněkud vzdálenější (cca 10 minut pěšky) Penny Market.</w:t>
      </w:r>
    </w:p>
    <w:p w14:paraId="03DD22EB" w14:textId="77777777" w:rsidR="001A3876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 xml:space="preserve">Stravovat se lze i v místních restauracích, tři nebo čtyři vaří obědy, na náměstí jsou i dvě pizzerie. </w:t>
      </w:r>
    </w:p>
    <w:p w14:paraId="18EAB43D" w14:textId="2FBB5EB6" w:rsidR="001A3876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>Jako bonus okolí (v zimě pusté a prosté turistů, snad jen kromě Hvězdy, kam tradičně míří i hodně místních) a možnost výletů (může naopak působit „stresujícím“ dojmem, kdy musíme volit mezi touhou poznávat neznámé kraje a ztrátou několika či více hodin klidu na práci, který už doma jenom tak nepoznáme).</w:t>
      </w:r>
    </w:p>
    <w:p w14:paraId="5E37D5CB" w14:textId="77777777" w:rsidR="008A4E0B" w:rsidRPr="00994A59" w:rsidRDefault="008A4E0B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 xml:space="preserve">Výbava pokoje se někomu může zdát spartánská, ale plně vyhovuje. V domku lze pobývat s partnerem (z hlediska hlavního přínosu pobytu – práce v naprosté izolaci od rušivého okolí – to však může být i kontraproduktivní benefit, nelze s čistým svědomím říct: „Sem za mnou nemůžeš“). Wifi funguje zcela bez potíží, rovněž topení a teplá voda. </w:t>
      </w:r>
    </w:p>
    <w:p w14:paraId="55508E39" w14:textId="6B05EC1B" w:rsidR="00AF41B9" w:rsidRPr="00994A59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lastRenderedPageBreak/>
        <w:t>Kdybych to měl shrnout – kdo se rád uchyluje na ztracenou vartu, kde jeho jedinou starostí je opatřit si něco k jídlu, bude zřejmě nadšený a pomine poněkud strožejší vybavení (hlavní stesky jsem slyšel na pracovní stůl, židli a osvětlení). Jelikož jsem měl to štěstí v Broumově pobývat dvakrát, podruhé jsem si s sebou přivezl i stolní lampičku a byl ještě o maličko spokojenější.“</w:t>
      </w:r>
    </w:p>
    <w:p w14:paraId="5D3FAB03" w14:textId="5719603B" w:rsidR="001A3876" w:rsidRDefault="001A3876" w:rsidP="001523AB">
      <w:pPr>
        <w:spacing w:line="360" w:lineRule="auto"/>
        <w:jc w:val="both"/>
        <w:rPr>
          <w:rFonts w:ascii="Times New Roman" w:hAnsi="Times New Roman"/>
        </w:rPr>
      </w:pPr>
      <w:r w:rsidRPr="0029085E">
        <w:rPr>
          <w:rFonts w:ascii="Times New Roman" w:hAnsi="Times New Roman"/>
          <w:i/>
          <w:iCs/>
        </w:rPr>
        <w:t>Tomáš Havel</w:t>
      </w:r>
      <w:r w:rsidRPr="00994A59">
        <w:rPr>
          <w:rFonts w:ascii="Times New Roman" w:hAnsi="Times New Roman"/>
        </w:rPr>
        <w:t>, překladatel z</w:t>
      </w:r>
      <w:r w:rsidR="00A44AEE">
        <w:rPr>
          <w:rFonts w:ascii="Times New Roman" w:hAnsi="Times New Roman"/>
        </w:rPr>
        <w:t> </w:t>
      </w:r>
      <w:r w:rsidRPr="00994A59">
        <w:rPr>
          <w:rFonts w:ascii="Times New Roman" w:hAnsi="Times New Roman"/>
        </w:rPr>
        <w:t>francouzštiny</w:t>
      </w:r>
    </w:p>
    <w:p w14:paraId="07B8B67D" w14:textId="77777777" w:rsidR="00A44AEE" w:rsidRPr="00994A59" w:rsidRDefault="00A44AEE" w:rsidP="001523AB">
      <w:pPr>
        <w:spacing w:line="360" w:lineRule="auto"/>
        <w:jc w:val="both"/>
        <w:rPr>
          <w:rFonts w:ascii="Times New Roman" w:hAnsi="Times New Roman"/>
        </w:rPr>
      </w:pPr>
    </w:p>
    <w:p w14:paraId="31A5C8C8" w14:textId="3CAFDC50" w:rsidR="00994A59" w:rsidRPr="00994A59" w:rsidRDefault="00994A59" w:rsidP="001523AB">
      <w:pPr>
        <w:spacing w:line="360" w:lineRule="auto"/>
        <w:jc w:val="both"/>
        <w:rPr>
          <w:rFonts w:ascii="Times New Roman" w:hAnsi="Times New Roman"/>
        </w:rPr>
      </w:pPr>
      <w:r w:rsidRPr="00994A59">
        <w:rPr>
          <w:rFonts w:ascii="Times New Roman" w:hAnsi="Times New Roman"/>
        </w:rPr>
        <w:t xml:space="preserve">„Broumov je skvělé místo k práci. Ubytování: </w:t>
      </w:r>
      <w:r w:rsidR="008A4E0B">
        <w:rPr>
          <w:rFonts w:ascii="Times New Roman" w:hAnsi="Times New Roman"/>
        </w:rPr>
        <w:t>k</w:t>
      </w:r>
      <w:r w:rsidRPr="00994A59">
        <w:rPr>
          <w:rFonts w:ascii="Times New Roman" w:hAnsi="Times New Roman"/>
        </w:rPr>
        <w:t>aždý ze dvou překladatelů, kteří spolu sdílejí literární domeček u kláštera, má vlastní prostorný pokoj s výhledem na klášter, případně i do krajiny. Dále společnou vybavenou kuchyňku a sprchu s WC. Vybavení je naprosto dostatečné, včetně pračky a</w:t>
      </w:r>
      <w:r w:rsidRPr="00994A59">
        <w:rPr>
          <w:rFonts w:ascii="Times New Roman" w:hAnsi="Times New Roman"/>
        </w:rPr>
        <w:br/>
        <w:t>pracích prášků. V domečku je krásně teplo a útulno. Mně se tam pracovalo velmi dobře, překládání jsem prokládala s procházkami po okolí – autobusem někam a pěšky zpátky, okolo 5-8 km chůze. (Krásná příroda, ke klášteru patřil navíc i věnec barokních kostelů v okolí, který byl teď nedávno</w:t>
      </w:r>
      <w:r w:rsidRPr="00994A59">
        <w:rPr>
          <w:rFonts w:ascii="Times New Roman" w:hAnsi="Times New Roman"/>
        </w:rPr>
        <w:br/>
      </w:r>
      <w:r w:rsidR="0029085E">
        <w:rPr>
          <w:rFonts w:ascii="Times New Roman" w:hAnsi="Times New Roman"/>
        </w:rPr>
        <w:t>prohlášen národní kulturní památkou.</w:t>
      </w:r>
      <w:r w:rsidRPr="00994A59">
        <w:rPr>
          <w:rFonts w:ascii="Times New Roman" w:hAnsi="Times New Roman"/>
        </w:rPr>
        <w:t>) Prospělo to celkovému soustředění na práci. Není, čím se tam rozptylovat, to je další výhoda. Asi 3 min. od domečku je klášterní restaurace, asi 7 min. dobrá veganská restaurace se zajímavými jídly, asi 5 min. Lidl na nákupy. Není tam, zač utrácet, takže také úspěšný pobyt.</w:t>
      </w:r>
      <w:r w:rsidR="0029085E">
        <w:rPr>
          <w:rFonts w:ascii="Times New Roman" w:hAnsi="Times New Roman"/>
        </w:rPr>
        <w:t xml:space="preserve"> </w:t>
      </w:r>
      <w:r w:rsidRPr="00994A59">
        <w:rPr>
          <w:rFonts w:ascii="Times New Roman" w:hAnsi="Times New Roman"/>
        </w:rPr>
        <w:t>Závěrečné povídání v místní knihovně mělo komorní ráz, posluchačky</w:t>
      </w:r>
      <w:r w:rsidRPr="00994A59">
        <w:rPr>
          <w:rFonts w:ascii="Times New Roman" w:hAnsi="Times New Roman"/>
        </w:rPr>
        <w:br/>
        <w:t>(ano, genderově naprosto nevyvážené) byly zvídavé a milé. Velmi doporučuju a Broumovu i OP děkuju.“</w:t>
      </w:r>
    </w:p>
    <w:p w14:paraId="08259C7E" w14:textId="1F8D9A82" w:rsidR="00994A59" w:rsidRDefault="00994A59" w:rsidP="001523AB">
      <w:pPr>
        <w:spacing w:line="360" w:lineRule="auto"/>
        <w:jc w:val="both"/>
        <w:rPr>
          <w:rFonts w:ascii="Times New Roman" w:hAnsi="Times New Roman"/>
        </w:rPr>
      </w:pPr>
      <w:r w:rsidRPr="0029085E">
        <w:rPr>
          <w:rFonts w:ascii="Times New Roman" w:hAnsi="Times New Roman"/>
          <w:i/>
          <w:iCs/>
        </w:rPr>
        <w:t>Magdalena Štulcová</w:t>
      </w:r>
      <w:r w:rsidRPr="00994A59">
        <w:rPr>
          <w:rFonts w:ascii="Times New Roman" w:hAnsi="Times New Roman"/>
        </w:rPr>
        <w:t>, překladatelka z</w:t>
      </w:r>
      <w:r w:rsidR="00A44AEE">
        <w:rPr>
          <w:rFonts w:ascii="Times New Roman" w:hAnsi="Times New Roman"/>
        </w:rPr>
        <w:t> </w:t>
      </w:r>
      <w:r w:rsidRPr="00994A59">
        <w:rPr>
          <w:rFonts w:ascii="Times New Roman" w:hAnsi="Times New Roman"/>
        </w:rPr>
        <w:t>němčiny</w:t>
      </w:r>
    </w:p>
    <w:p w14:paraId="6D0D2DEE" w14:textId="77777777" w:rsidR="00A44AEE" w:rsidRPr="00994A59" w:rsidRDefault="00A44AEE" w:rsidP="001523AB">
      <w:pPr>
        <w:spacing w:line="360" w:lineRule="auto"/>
        <w:jc w:val="both"/>
        <w:rPr>
          <w:rFonts w:ascii="Times New Roman" w:hAnsi="Times New Roman"/>
        </w:rPr>
      </w:pPr>
    </w:p>
    <w:p w14:paraId="429116C4" w14:textId="4393C932" w:rsidR="00994A59" w:rsidRPr="00994A59" w:rsidRDefault="00994A59" w:rsidP="001523AB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94A59">
        <w:rPr>
          <w:rFonts w:ascii="Times New Roman" w:hAnsi="Times New Roman"/>
        </w:rPr>
        <w:t>„</w:t>
      </w:r>
      <w:r w:rsidRPr="00994A59">
        <w:rPr>
          <w:rFonts w:ascii="Times New Roman" w:hAnsi="Times New Roman"/>
          <w:color w:val="000000"/>
          <w:shd w:val="clear" w:color="auto" w:fill="FFFFFF"/>
        </w:rPr>
        <w:t>V lednu roku 2020 jsem se mohl na dva týdny ocitnout v překladatelském ráji – v literárním domku v broumovské klášterní zahradě. Se vzácnou kolegyní Vlastou Dufkovou jsme sdíleli nejen kuchyňku, ale i blízké rozhovory o</w:t>
      </w:r>
      <w:r w:rsidR="008A4E0B">
        <w:rPr>
          <w:rFonts w:ascii="Times New Roman" w:hAnsi="Times New Roman"/>
          <w:color w:val="000000"/>
        </w:rPr>
        <w:t xml:space="preserve"> </w:t>
      </w:r>
      <w:r w:rsidRPr="00994A59">
        <w:rPr>
          <w:rFonts w:ascii="Times New Roman" w:hAnsi="Times New Roman"/>
          <w:color w:val="000000"/>
          <w:shd w:val="clear" w:color="auto" w:fill="FFFFFF"/>
        </w:rPr>
        <w:t>povaze překladu, zejména poezie, a se svými překlady jsme nakonec vystoupili v rámci besedy v broumovské knihovně. Mým projektem byl překlad textově záludné, dnes již klasické německé dětské knihy Paula Maara Týden samá sobota, který následně vyšel v nakladatelství Albatros.“</w:t>
      </w:r>
    </w:p>
    <w:p w14:paraId="00D651EE" w14:textId="74D6FC30" w:rsidR="00F61BF7" w:rsidRPr="00DD6C84" w:rsidRDefault="00994A59" w:rsidP="001523AB">
      <w:pPr>
        <w:spacing w:line="360" w:lineRule="auto"/>
        <w:jc w:val="both"/>
        <w:rPr>
          <w:rFonts w:ascii="Times New Roman" w:hAnsi="Times New Roman"/>
        </w:rPr>
      </w:pPr>
      <w:r w:rsidRPr="0029085E">
        <w:rPr>
          <w:rFonts w:ascii="Times New Roman" w:hAnsi="Times New Roman"/>
          <w:i/>
          <w:iCs/>
          <w:color w:val="000000"/>
          <w:shd w:val="clear" w:color="auto" w:fill="FFFFFF"/>
        </w:rPr>
        <w:t>Radek Malý</w:t>
      </w:r>
      <w:r w:rsidRPr="00994A59">
        <w:rPr>
          <w:rFonts w:ascii="Times New Roman" w:hAnsi="Times New Roman"/>
          <w:color w:val="000000"/>
          <w:shd w:val="clear" w:color="auto" w:fill="FFFFFF"/>
        </w:rPr>
        <w:t>, překladatel z němčiny</w:t>
      </w:r>
    </w:p>
    <w:sectPr w:rsidR="00F61BF7" w:rsidRPr="00DD6C84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A61C" w14:textId="77777777" w:rsidR="003E5504" w:rsidRDefault="003E5504">
      <w:pPr>
        <w:spacing w:after="0" w:line="240" w:lineRule="auto"/>
      </w:pPr>
      <w:r>
        <w:separator/>
      </w:r>
    </w:p>
  </w:endnote>
  <w:endnote w:type="continuationSeparator" w:id="0">
    <w:p w14:paraId="010ECD62" w14:textId="77777777" w:rsidR="003E5504" w:rsidRDefault="003E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075559"/>
      <w:docPartObj>
        <w:docPartGallery w:val="Page Numbers (Bottom of Page)"/>
        <w:docPartUnique/>
      </w:docPartObj>
    </w:sdtPr>
    <w:sdtEndPr/>
    <w:sdtContent>
      <w:p w14:paraId="2D529769" w14:textId="66A257C8" w:rsidR="00994A59" w:rsidRDefault="00994A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6E">
          <w:rPr>
            <w:noProof/>
          </w:rPr>
          <w:t>3</w:t>
        </w:r>
        <w:r>
          <w:fldChar w:fldCharType="end"/>
        </w:r>
      </w:p>
    </w:sdtContent>
  </w:sdt>
  <w:p w14:paraId="1664C1B0" w14:textId="77777777" w:rsidR="00994A59" w:rsidRDefault="00994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BA42" w14:textId="77777777" w:rsidR="003E5504" w:rsidRDefault="003E55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679E9F" w14:textId="77777777" w:rsidR="003E5504" w:rsidRDefault="003E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BF7"/>
    <w:rsid w:val="000574FC"/>
    <w:rsid w:val="00070592"/>
    <w:rsid w:val="000C4186"/>
    <w:rsid w:val="00103AB5"/>
    <w:rsid w:val="001523AB"/>
    <w:rsid w:val="001A3876"/>
    <w:rsid w:val="001B5A12"/>
    <w:rsid w:val="002102B6"/>
    <w:rsid w:val="0029085E"/>
    <w:rsid w:val="00294751"/>
    <w:rsid w:val="00297D65"/>
    <w:rsid w:val="00353020"/>
    <w:rsid w:val="00355C40"/>
    <w:rsid w:val="0039243A"/>
    <w:rsid w:val="003E5504"/>
    <w:rsid w:val="00431C2C"/>
    <w:rsid w:val="005605DE"/>
    <w:rsid w:val="005E36BB"/>
    <w:rsid w:val="00724B39"/>
    <w:rsid w:val="007A2204"/>
    <w:rsid w:val="007C6FF3"/>
    <w:rsid w:val="007C7FE9"/>
    <w:rsid w:val="007E0906"/>
    <w:rsid w:val="008A4E0B"/>
    <w:rsid w:val="00975E16"/>
    <w:rsid w:val="00994A59"/>
    <w:rsid w:val="00A44AEE"/>
    <w:rsid w:val="00A75918"/>
    <w:rsid w:val="00AA0273"/>
    <w:rsid w:val="00AB79AA"/>
    <w:rsid w:val="00AF41B9"/>
    <w:rsid w:val="00BB1C83"/>
    <w:rsid w:val="00BF6BA1"/>
    <w:rsid w:val="00DD6C84"/>
    <w:rsid w:val="00DF09F6"/>
    <w:rsid w:val="00E147FE"/>
    <w:rsid w:val="00E22B6E"/>
    <w:rsid w:val="00E67D98"/>
    <w:rsid w:val="00EB71F8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9927"/>
  <w15:docId w15:val="{B7D2C516-B850-4D18-8932-7889AAD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B71F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05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5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A59"/>
  </w:style>
  <w:style w:type="paragraph" w:styleId="Zpat">
    <w:name w:val="footer"/>
    <w:basedOn w:val="Normln"/>
    <w:link w:val="ZpatChar"/>
    <w:uiPriority w:val="99"/>
    <w:unhideWhenUsed/>
    <w:rsid w:val="009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A59"/>
  </w:style>
  <w:style w:type="character" w:styleId="Odkaznakoment">
    <w:name w:val="annotation reference"/>
    <w:basedOn w:val="Standardnpsmoodstavce"/>
    <w:uiPriority w:val="99"/>
    <w:semiHidden/>
    <w:unhideWhenUsed/>
    <w:rsid w:val="00E22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B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B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Jana Kunová</cp:lastModifiedBy>
  <cp:revision>5</cp:revision>
  <dcterms:created xsi:type="dcterms:W3CDTF">2022-02-08T21:07:00Z</dcterms:created>
  <dcterms:modified xsi:type="dcterms:W3CDTF">2022-02-10T14:51:00Z</dcterms:modified>
</cp:coreProperties>
</file>